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6EC5">
      <w:pPr>
        <w:tabs>
          <w:tab w:val="left" w:pos="1890"/>
          <w:tab w:val="center" w:pos="4213"/>
        </w:tabs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ab/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ab/>
      </w: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24BE29A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485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15E6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410996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全科医学概论</w:t>
            </w:r>
          </w:p>
        </w:tc>
      </w:tr>
      <w:tr w14:paraId="70D8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C17A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B1E7C7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ntroduction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G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eneral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ractice</w:t>
            </w:r>
          </w:p>
        </w:tc>
      </w:tr>
      <w:tr w14:paraId="0874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BBC6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03CCEFF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2170036</w:t>
            </w:r>
          </w:p>
        </w:tc>
        <w:tc>
          <w:tcPr>
            <w:tcW w:w="2126" w:type="dxa"/>
            <w:gridSpan w:val="2"/>
            <w:vAlign w:val="center"/>
          </w:tcPr>
          <w:p w14:paraId="3CA560D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794AD6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459E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847BA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61E6CE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1D6DE8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17F99D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F07123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F5BE9C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45F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6FF1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34572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C38B86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AA0DE1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健康服务B21级</w:t>
            </w:r>
          </w:p>
        </w:tc>
      </w:tr>
      <w:tr w14:paraId="2B34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CC67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902E6A4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72F0CE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A5A701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 w14:paraId="6153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950F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3BCA2A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《全科医学概论》 于晓松、路孝秦主编，人民卫生出版社  20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131F900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091C2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BEABBA4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E29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A4874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667834A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2C87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95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8E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340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全科医学概论》分十九章，第一、二章全科医学的基本概念、基本理论和基本原则；第三至十章全科医学的主要内容和研究范畴；第十一到十九章全科医学在临床实践中的应用。每章内容前后分别备有本章重点内容提示和复习思考题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1A98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20" w:lineRule="exact"/>
              <w:ind w:firstLine="300" w:firstLineChars="150"/>
              <w:jc w:val="left"/>
              <w:textAlignment w:val="auto"/>
            </w:pP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专业领域中，要求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人员能够依据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对象的生理特性、心理因素和行为方式等采取积极的护理措施，维护或促进健康，评述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品质与效果，独立地对对象提供照顾或与医生合作处理对象的健康问题等。这些都要求专业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人员必须有坚实的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全科医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学知识。除此之外，在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科研领域中，通过对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全科医学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基本理论和方法的学习，不仅可以培养科学的思维方式，对其科学合理地运用则更是发现和解决临床科学问题的重要途径。</w:t>
            </w:r>
            <w:bookmarkStart w:id="6" w:name="_GoBack"/>
            <w:bookmarkEnd w:id="6"/>
          </w:p>
        </w:tc>
      </w:tr>
      <w:tr w14:paraId="3048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140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08D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本课程适合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健康服务管理专业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级学生学习。全科医学概论内容浓缩了全科医学理论精华，便于在较短时间内对全科医学理论建立较为系统的初步认识，能使从事非全科医学专业的医学相关类人员较快理解全科医学思想、内容及全科医学的工作任务和方式，为将来与全科医生的沟通和写作奠定坚实的基础。</w:t>
            </w:r>
          </w:p>
          <w:p w14:paraId="77B4731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</w:pPr>
          </w:p>
        </w:tc>
      </w:tr>
      <w:tr w14:paraId="61D8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92E40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C972CF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756285" cy="344805"/>
                  <wp:effectExtent l="0" t="0" r="5715" b="17145"/>
                  <wp:docPr id="5125500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500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58" cy="34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FDF1EE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4DEA7DF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2023年1月</w:t>
            </w:r>
          </w:p>
        </w:tc>
      </w:tr>
      <w:tr w14:paraId="5856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B2F85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DE9B47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2635" cy="339725"/>
                  <wp:effectExtent l="0" t="0" r="18415" b="3175"/>
                  <wp:docPr id="1" name="图片 1" descr="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B39249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DAF8B1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2023年1月</w:t>
            </w:r>
          </w:p>
        </w:tc>
      </w:tr>
      <w:tr w14:paraId="4A81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6D977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2B06CD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65480" cy="452755"/>
                  <wp:effectExtent l="0" t="0" r="1270" b="4445"/>
                  <wp:docPr id="2" name="图片 2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EDD86A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6F119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2023年1月</w:t>
            </w:r>
          </w:p>
        </w:tc>
      </w:tr>
    </w:tbl>
    <w:p w14:paraId="2DBFC47F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C74B12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D4AA5B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46CA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989161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9A9393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6A32FD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B72F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602768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B23839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E28A44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通过学习，利用所获得的相关医学知识，能为服务对象提供健康信息服务，解决服务对象相应难题。</w:t>
            </w:r>
          </w:p>
        </w:tc>
      </w:tr>
      <w:tr w14:paraId="16586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AB64A15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8641B8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4BD3752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运用所获得知识，可自学以及自主思考面临问题，并通过课本知识能找出解决的相应办法。</w:t>
            </w:r>
          </w:p>
        </w:tc>
      </w:tr>
      <w:tr w14:paraId="5CFA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5C2B76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BFEFA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50327AE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根据全科医学所学知识内容，较为全民分析健康问题，制定相应改善计划，并通过准备表达，使得服务对象接受。</w:t>
            </w:r>
          </w:p>
        </w:tc>
      </w:tr>
      <w:tr w14:paraId="5883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D8CC40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7ABCD8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0CA60E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07A93AE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具备职业道德素养。乐观豁达，在学习和社会实践中遵守职业规范，承受学习和生活压力。</w:t>
            </w:r>
          </w:p>
        </w:tc>
      </w:tr>
    </w:tbl>
    <w:p w14:paraId="300BFFA2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55C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C61313">
            <w:pPr>
              <w:widowControl w:val="0"/>
              <w:spacing w:before="0" w:after="0" w:line="440" w:lineRule="exact"/>
              <w:ind w:left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4"/>
              </w:rPr>
              <w:t>LO1 品德修养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②遵纪守法，增强法律意识，培养法律思维，自觉遵守法律法规、校纪校规。</w:t>
            </w:r>
          </w:p>
        </w:tc>
      </w:tr>
      <w:tr w14:paraId="770FB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E845177">
            <w:pPr>
              <w:widowControl w:val="0"/>
              <w:spacing w:before="0" w:after="0" w:line="440" w:lineRule="exact"/>
              <w:ind w:left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lang w:val="en-US" w:eastAsia="zh-CN" w:bidi="ar-SA"/>
              </w:rPr>
              <w:t>LO2 专业能力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①具有专业所需的人文科学素养。⑥健康管理：掌握对个人或人群的健康风险因素进行全面管理的能力，开展健康管理服务。</w:t>
            </w:r>
          </w:p>
        </w:tc>
      </w:tr>
    </w:tbl>
    <w:p w14:paraId="109E559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954"/>
        <w:gridCol w:w="4603"/>
        <w:gridCol w:w="1348"/>
      </w:tblGrid>
      <w:tr w14:paraId="5ED4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E48084C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947E6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95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176951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03" w:type="dxa"/>
            <w:tcBorders>
              <w:top w:val="single" w:color="auto" w:sz="12" w:space="0"/>
            </w:tcBorders>
            <w:vAlign w:val="center"/>
          </w:tcPr>
          <w:p w14:paraId="345FAF8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979E6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C93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8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E68DA8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C4D9A91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</w:t>
            </w:r>
          </w:p>
        </w:tc>
        <w:tc>
          <w:tcPr>
            <w:tcW w:w="95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024591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603" w:type="dxa"/>
            <w:vAlign w:val="center"/>
          </w:tcPr>
          <w:p w14:paraId="5D0DD945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具备职业道德素养。乐观豁达，在学习和社会实践中遵守职业规范，承受学习和生活压力。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C5B7674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D00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3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A611ABC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E23B13E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</w:t>
            </w:r>
          </w:p>
        </w:tc>
        <w:tc>
          <w:tcPr>
            <w:tcW w:w="95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19D6B5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603" w:type="dxa"/>
            <w:vAlign w:val="center"/>
          </w:tcPr>
          <w:p w14:paraId="684017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根据全科医学所学知识内容，较为全民分析健康问题，制定相应改善计划，并通过准备表达，使得服务对象接受。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213541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70%</w:t>
            </w:r>
          </w:p>
        </w:tc>
      </w:tr>
      <w:tr w14:paraId="6966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5B5C26C">
            <w:pPr>
              <w:pStyle w:val="14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A4077CE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6</w:t>
            </w:r>
          </w:p>
        </w:tc>
        <w:tc>
          <w:tcPr>
            <w:tcW w:w="95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DE3129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603" w:type="dxa"/>
            <w:vAlign w:val="center"/>
          </w:tcPr>
          <w:p w14:paraId="03CF019A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通过学习，利用所获得的相关医学知识，能为服务对象提供健康信息服务，解决服务对象相应难题。</w:t>
            </w:r>
          </w:p>
          <w:p w14:paraId="60FBDA29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运用所获得知识，可自学以及自主思考面临问题，并通过课本知识能找出解决的相应办法。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22EE2D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</w:tbl>
    <w:p w14:paraId="0CE7026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00C737A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DDCB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96" w:type="dxa"/>
          </w:tcPr>
          <w:p w14:paraId="0092697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Cs/>
                <w:lang w:val="en-US" w:eastAsia="zh-CN"/>
              </w:rPr>
              <w:t xml:space="preserve">第一单元 </w:t>
            </w:r>
            <w:r>
              <w:rPr>
                <w:rFonts w:hint="eastAsia" w:ascii="宋体" w:hAnsi="宋体"/>
                <w:bCs/>
              </w:rPr>
              <w:t>全科医学概述</w:t>
            </w:r>
          </w:p>
          <w:p w14:paraId="7CE42178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5228B59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知道全科医学科的产生与发展。</w:t>
            </w:r>
          </w:p>
          <w:p w14:paraId="5AFE00D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知道全科医学的基本概念。</w:t>
            </w:r>
          </w:p>
          <w:p w14:paraId="499D92F4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知道全科医学与相关学科的关系。</w:t>
            </w:r>
          </w:p>
          <w:p w14:paraId="56E4E3F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DEAC72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熟悉专科医疗与全科医疗的区别、全科医生的特点及为什么称全科医师为守门人。</w:t>
            </w:r>
          </w:p>
          <w:p w14:paraId="6F0C5C9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掌握全科医学、全科医疗、全科医生、全科医疗与专科医疗的联系。</w:t>
            </w:r>
          </w:p>
          <w:p w14:paraId="7288F2D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D9DAA0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具有认真学好全科医学概论的科学态度和为对象服务的基本素质。</w:t>
            </w:r>
          </w:p>
          <w:p w14:paraId="5B841C04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B3DA70D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全科医学的基本原则与在卫生保健系统中的作用。</w:t>
            </w:r>
          </w:p>
        </w:tc>
      </w:tr>
      <w:tr w14:paraId="2AC8B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46FA5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全科医学的基本原则与特点</w:t>
            </w:r>
          </w:p>
          <w:p w14:paraId="2C2B511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33EAB6AF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知道全科医学的基本原则。</w:t>
            </w:r>
          </w:p>
          <w:p w14:paraId="50EB449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知道全科医学的基本特点。</w:t>
            </w:r>
          </w:p>
          <w:p w14:paraId="32002F68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知道全科医生工作的基本特征。</w:t>
            </w:r>
          </w:p>
          <w:p w14:paraId="6E18BDD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492E2A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掌握全科医学的基本原则、全科医学的基本特点。</w:t>
            </w:r>
          </w:p>
          <w:p w14:paraId="155DAD7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熟悉全科医生工作的基本特征。</w:t>
            </w:r>
          </w:p>
          <w:p w14:paraId="40535B0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7C379E6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通过对全科医学工作特点的了解，培养医学意识。</w:t>
            </w:r>
          </w:p>
          <w:p w14:paraId="5DD123F1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B258D4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全科医学服务的特点，如何让更好的贯彻全科医学服务的人文精神。</w:t>
            </w:r>
          </w:p>
        </w:tc>
      </w:tr>
      <w:tr w14:paraId="3872A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63398F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以人为中心的健康照顾</w:t>
            </w:r>
          </w:p>
          <w:p w14:paraId="2D4CFB67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D94A4D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知道医疗服务体系及全科医疗目标。</w:t>
            </w:r>
          </w:p>
          <w:p w14:paraId="4355E3ED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知道医疗服务模式。</w:t>
            </w:r>
          </w:p>
          <w:p w14:paraId="0CA90EA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知道以人为中心的健康照顾。</w:t>
            </w:r>
          </w:p>
          <w:p w14:paraId="5EF1F7FB">
            <w:pPr>
              <w:widowControl w:val="0"/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知道健康信念与医患交流：健康及健康信念模式；患病感受和医患关系模式；体现以病人为中心的医患交流</w:t>
            </w:r>
          </w:p>
          <w:p w14:paraId="6A61BB3A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2.能力要求：</w:t>
            </w:r>
          </w:p>
          <w:p w14:paraId="6772512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熟悉健康信念模式与医患交流技巧；体现以病人为中心的医患交流。</w:t>
            </w:r>
          </w:p>
          <w:p w14:paraId="0C5E9D0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掌握以人为中心的健康和以疾病为中心的医疗服务的根本区别，以人为中心的健康照顾诊疗方式。</w:t>
            </w:r>
          </w:p>
          <w:p w14:paraId="0AF01833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了解医疗服务体系及全科医疗目标及医疗服务模式演变。</w:t>
            </w:r>
          </w:p>
          <w:p w14:paraId="5642CED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5048C7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具有综合运用理论知识的能力，培养工作创新意识。</w:t>
            </w:r>
          </w:p>
          <w:p w14:paraId="11CD5B47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9EE18E7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接待服务对象时，如何体现出以人为本的健康照顾。</w:t>
            </w:r>
          </w:p>
        </w:tc>
      </w:tr>
      <w:tr w14:paraId="1B0EA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8A9B74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以家庭为单位的健康照顾</w:t>
            </w:r>
          </w:p>
          <w:p w14:paraId="22307C5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4CE7FC1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知道基本概念：家庭，家庭生活周期，家庭结构。</w:t>
            </w:r>
          </w:p>
          <w:p w14:paraId="04DCADA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知道家庭的结构和功能：家庭的外在结构与内在结构：家庭权力结构、家庭角色、家庭沟通类型和价值观；家庭功能：抚养和赡养；满足感情需要；满足生殖和性需要；社会化；经济功能；赋予成员地位</w:t>
            </w:r>
          </w:p>
          <w:p w14:paraId="35BE76A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57215C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熟悉家庭生活周期、家庭评估方法和意义。</w:t>
            </w:r>
          </w:p>
          <w:p w14:paraId="0E80A79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掌握家庭的定义、结构和功能，家庭评估方法，以家庭为单位的照顾。</w:t>
            </w:r>
          </w:p>
          <w:p w14:paraId="53BE437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了解家庭对健康和疾病的影响。</w:t>
            </w:r>
          </w:p>
          <w:p w14:paraId="76752F1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3A8F9EF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具有对服务对象相关疾病的医学素养，救死扶伤。</w:t>
            </w:r>
          </w:p>
          <w:p w14:paraId="05A20CD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958FA71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学会利用所学知识应用在学习实践中。</w:t>
            </w:r>
          </w:p>
        </w:tc>
      </w:tr>
      <w:tr w14:paraId="3CBD1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2118C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以社区为范围的健康照顾</w:t>
            </w:r>
          </w:p>
          <w:p w14:paraId="314A623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0EC1EA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基本概念：社区、社区医学、社区诊断、以社区为基础的基层照顾。</w:t>
            </w:r>
          </w:p>
          <w:p w14:paraId="02BB225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社区医学：社区与健康，构成社区的基本要素；社区特征；社区资源；社区与健康。</w:t>
            </w:r>
          </w:p>
          <w:p w14:paraId="22FCF5D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以社区为基础的基层照顾：COPC的定义；COPC的基本要素；COPC的意义；COPC的实施。</w:t>
            </w:r>
          </w:p>
          <w:p w14:paraId="5ED1133C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社区诊断：基本概念；社区诊断与临床诊断的区别；社区诊断的基本内容及方法。</w:t>
            </w:r>
          </w:p>
          <w:p w14:paraId="5917BBD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3A5B4B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熟悉社区医学基本概念及要素，社区诊断基本流程及实施。</w:t>
            </w:r>
          </w:p>
          <w:p w14:paraId="167F3F9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掌握以社区为基础的基层照顾及社区诊断与临床诊断区别。</w:t>
            </w:r>
          </w:p>
          <w:p w14:paraId="07D94D46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了解社区与健康关系，社区健康照顾团队构建及价值。</w:t>
            </w:r>
          </w:p>
          <w:p w14:paraId="38039E1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81B6DFC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熟悉社区医学基本概念及要素，社区诊断基本流程及实施；掌握以社区为基础的基层照顾及社区诊断与临床诊断区别；了解社区特征，资源及与健康关系。</w:t>
            </w:r>
          </w:p>
          <w:p w14:paraId="5E3E8A97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5226C6F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如何做到以社区为基础的基层照顾及社区诊断与临床诊断区别。</w:t>
            </w:r>
          </w:p>
        </w:tc>
      </w:tr>
      <w:tr w14:paraId="78C81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6439F9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以预防为先导的健康照顾</w:t>
            </w:r>
          </w:p>
          <w:p w14:paraId="69B0993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67EFC5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全科医生的预防医学观念，三级预防原则与策略。</w:t>
            </w:r>
          </w:p>
          <w:p w14:paraId="5D3A724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临床预防医学服务的意义、一般原则、内容及方法。</w:t>
            </w:r>
          </w:p>
          <w:p w14:paraId="4B0EA97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以预防为先导的社区居民自我保健。</w:t>
            </w:r>
          </w:p>
          <w:p w14:paraId="18221A7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临床预防服务指南，咨询的原则和方法，筛检试验的原则及方法，周期性健康检查，免疫预防及化学预防，社区居民自我保健的组织、管理内容及方法。</w:t>
            </w:r>
          </w:p>
          <w:p w14:paraId="6846644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25ACD9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掌握“以预防为先导的健康照顾”概念，全科医生的预防医学观念，三级预防原则与策略。</w:t>
            </w:r>
          </w:p>
          <w:p w14:paraId="5598338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熟悉临床预防医学服务的意义、一般原则、内容及方法，以预防为先导的社区居民自我保健。</w:t>
            </w:r>
          </w:p>
          <w:p w14:paraId="7C550EA0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了解国内外临床预防服务指南，咨询的原则和方法，筛检试验的原则及方法，周期性健康检查，免疫预防及化学预防，社区居民自我保健的组织、管理内容及方法。</w:t>
            </w:r>
          </w:p>
          <w:p w14:paraId="0ECE286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47AD65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学习全科医生的预防医学观念，三级预防原则与策略，临床预防医学服务的意义、一般原则、内容及方法，以预防为先导的社区居民自我保健。</w:t>
            </w:r>
          </w:p>
          <w:p w14:paraId="5930EA2E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64BFC5D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如何理解以预防为先导的健康照顾的概念，全科医生的预防医学观念，三级预防原则与策略。</w:t>
            </w:r>
          </w:p>
        </w:tc>
      </w:tr>
      <w:tr w14:paraId="39892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9B9D34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第七单元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</w:t>
            </w:r>
          </w:p>
          <w:p w14:paraId="2878198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D72609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基本概念：健康评价、健康管理。</w:t>
            </w:r>
          </w:p>
          <w:p w14:paraId="540C792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健康评价与健康管理的基本概念；基本概念；健康评估目的和意义；全科医生在健康管理中的作用。</w:t>
            </w:r>
          </w:p>
          <w:p w14:paraId="069870C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健康评价与健康管理的内容；健康评价的内容；健康管理的内容。</w:t>
            </w:r>
          </w:p>
          <w:p w14:paraId="081DE1A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健康评价与健康管理的步骤和形式 健康评价与健康管理的基本步骤：了解基本健康，进行健康及疾病风险评估，进行健康干预；健康评价与健康管理的具体形式：健康教育，健康促进及健康信息管理。</w:t>
            </w:r>
          </w:p>
          <w:p w14:paraId="4AEDBA05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健康评价与健康管理的应用与发展趋势。</w:t>
            </w:r>
          </w:p>
          <w:p w14:paraId="01BEC0E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9C12CD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熟悉健康评价与健康管理的内容，健康评价与健康管理的步骤和形式。</w:t>
            </w:r>
          </w:p>
          <w:p w14:paraId="08232B5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掌握健康评价与健康管理的基本概念。</w:t>
            </w:r>
          </w:p>
          <w:p w14:paraId="2BF7C088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了解健康评价与健康管理的应用与发展趋势。</w:t>
            </w:r>
          </w:p>
          <w:p w14:paraId="0D2EEDB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6FA8A7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通过本章的学习，熟悉健康评价与健康管理的内容，健康评价与健康管理的步骤和形式。</w:t>
            </w:r>
          </w:p>
          <w:p w14:paraId="20B27497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9C21932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如何掌握健康评价与健康管理的基本概念，了解健康评价与健康管理的应用与发展趋势。</w:t>
            </w:r>
          </w:p>
        </w:tc>
      </w:tr>
      <w:tr w14:paraId="071D6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96" w:type="dxa"/>
          </w:tcPr>
          <w:p w14:paraId="4026728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第八单元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心脑血管疾病的全科医学处理</w:t>
            </w:r>
          </w:p>
          <w:p w14:paraId="6F0CDD4C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241A637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知道心脑血管疾病的发病概况。</w:t>
            </w:r>
          </w:p>
          <w:p w14:paraId="0EE6444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知道心脑血管疾病的流行病学特征。</w:t>
            </w:r>
          </w:p>
          <w:p w14:paraId="45E3788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知道心脑血管疾病的常见危险因素。</w:t>
            </w:r>
          </w:p>
          <w:p w14:paraId="15D3349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知道心脑血管疾病的三级预防。</w:t>
            </w:r>
          </w:p>
          <w:p w14:paraId="6FB39A2D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知道心脑血管疾病的全科医师职责。</w:t>
            </w:r>
          </w:p>
          <w:p w14:paraId="37D93C3D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知道心脑血管疾病的健康教育与康复医疗。</w:t>
            </w:r>
          </w:p>
          <w:p w14:paraId="525195E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771807A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掌握对心脑血管疾病的发病概况、地区分布、流行趋势、危险因素、三级预防、专科前后的工作、健康教育等方面认识。</w:t>
            </w:r>
          </w:p>
          <w:p w14:paraId="18EF66B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了解心脑血管疾病的基本知识与危险因素，做到如何通过危险因素从专科前后的社区去处理患者，培养其基层全科处理能力。</w:t>
            </w:r>
          </w:p>
          <w:p w14:paraId="57BEEEA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1BE5F1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  <w:p w14:paraId="67C00E75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38C6DE02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学会利用所学心脑血管知识与生活中所遇到的相关疾病相结合应对。</w:t>
            </w:r>
          </w:p>
        </w:tc>
      </w:tr>
      <w:tr w14:paraId="7FA1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96B2A5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第九单元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恶性肿瘤的全科医学处理</w:t>
            </w:r>
          </w:p>
          <w:p w14:paraId="12ECEAFA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D3995D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知道恶性肿瘤的一级预防。</w:t>
            </w:r>
          </w:p>
          <w:p w14:paraId="534F96CF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知道恶性肿瘤的二级预防。</w:t>
            </w:r>
          </w:p>
          <w:p w14:paraId="4FAA24A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知道恶性肿瘤三级预防。</w:t>
            </w:r>
          </w:p>
          <w:p w14:paraId="68C421E4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知道全科医生在肿瘤流行病学中的工作。</w:t>
            </w:r>
          </w:p>
          <w:p w14:paraId="3C7F4EAD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1DBB204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熟悉恶性肿瘤的一级预防、二级预防及三级预防。</w:t>
            </w:r>
          </w:p>
          <w:p w14:paraId="7D74A57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掌握全科医师实施恶性肿瘤一级预防、二级预防及三级预防的主要工作内容。</w:t>
            </w:r>
          </w:p>
          <w:p w14:paraId="66C472EF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了解全科医师在肿瘤流行病学中的工作。</w:t>
            </w:r>
          </w:p>
          <w:p w14:paraId="40B0D09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6F03EE1F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具备应对恶性肿瘤疾病的预防能力，养成良好的生活习惯，做好宣教工作。</w:t>
            </w:r>
          </w:p>
          <w:p w14:paraId="0F1F1648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EBB61ED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学会运用所学知识来预防恶性肿瘤的发生。</w:t>
            </w:r>
          </w:p>
        </w:tc>
      </w:tr>
      <w:tr w14:paraId="2F316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080C6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呼吸系统疾病的全科医学处理</w:t>
            </w:r>
          </w:p>
          <w:p w14:paraId="0883069C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75FE130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呼吸系统疾病患者需要全科医学服务。</w:t>
            </w:r>
          </w:p>
          <w:p w14:paraId="38DD0D1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全科医生在呼吸系统疾病预防中的作用。</w:t>
            </w:r>
          </w:p>
          <w:p w14:paraId="5BE4FD6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全科医生在呼吸系统疾病诊治中的职责。</w:t>
            </w:r>
          </w:p>
          <w:p w14:paraId="45BCA21B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全科医生在呼吸系统疾病康复中的作用。</w:t>
            </w:r>
          </w:p>
          <w:p w14:paraId="766048A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AD0761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掌握常见各种呼吸系统疾病或症状的临床特点、常见危险因素。</w:t>
            </w:r>
          </w:p>
          <w:p w14:paraId="56E3239D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熟悉慢性呼吸系统疾病的健康教育、早期筛查等有效手段，以及全科医生在呼吸系统疾病预防、诊治、康复中的作用。</w:t>
            </w:r>
          </w:p>
          <w:p w14:paraId="234C6491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了解精神呼吸系统疾病的流行病学特征，以及对患者的随访、复查和康复指导。</w:t>
            </w:r>
          </w:p>
          <w:p w14:paraId="20674CD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5107C2D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具备应对呼吸系统常见疾病的护理能力，养成良好的生活习惯，做好宣教工作。</w:t>
            </w:r>
          </w:p>
          <w:p w14:paraId="4814E3DD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2DDD909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能运用呼吸系统知识预防生活中呼吸疾病的发生发展。</w:t>
            </w:r>
          </w:p>
        </w:tc>
      </w:tr>
      <w:tr w14:paraId="78E0F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530DD1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高血压的全科医学处理</w:t>
            </w:r>
          </w:p>
          <w:p w14:paraId="232AE050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103039DF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高血压的临床表现：典型表现；非典型表现；并发症为重要表现；无临床表现。</w:t>
            </w:r>
          </w:p>
          <w:p w14:paraId="74833EA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高血压诊断标准。</w:t>
            </w:r>
          </w:p>
          <w:p w14:paraId="239E6D89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高血压的分类与分型。</w:t>
            </w:r>
          </w:p>
          <w:p w14:paraId="3D46509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7FFA5B4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熟悉全科医师在高血压预防和康复过程医疗中的作用。 </w:t>
            </w:r>
          </w:p>
          <w:p w14:paraId="26FAF1C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掌握全科医师在高血压诊治过程中职责。</w:t>
            </w:r>
          </w:p>
          <w:p w14:paraId="50BE3B98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了解高血压患者对全科医学的医疗服务的要求。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  <w:p w14:paraId="1D0C998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C99499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具有尊重服务对象，并保护其隐私的意识。</w:t>
            </w:r>
          </w:p>
          <w:p w14:paraId="1E8E4C6A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6AA915C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能初步运用学过的知识进行预防高血压宣教，解释高血压的临床表现、治疗方法以及预防措施。 </w:t>
            </w:r>
          </w:p>
        </w:tc>
      </w:tr>
      <w:tr w14:paraId="16A4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0C9FEE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冠心病的全科医学处理</w:t>
            </w:r>
          </w:p>
          <w:p w14:paraId="6F7A7E13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730E4FB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冠心病的综合治疗。</w:t>
            </w:r>
          </w:p>
          <w:p w14:paraId="205B299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特殊情况的处理。</w:t>
            </w:r>
          </w:p>
          <w:p w14:paraId="02963A3A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全科医学在冠心病防治中的优势。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</w:p>
          <w:p w14:paraId="5753764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9E4473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熟悉全科医师在冠心病预防和康复过程医疗中的作用。</w:t>
            </w:r>
          </w:p>
          <w:p w14:paraId="36F325D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掌握全科医师在冠心病诊治过程中职责。</w:t>
            </w:r>
          </w:p>
          <w:p w14:paraId="17D8A4F6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了解冠心病患者对全科医学的医疗服务的要求。 </w:t>
            </w:r>
          </w:p>
          <w:p w14:paraId="3AA9289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4A73D5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具备应对冠心病的处理能力，养成良好的生活习惯，做好宣教工作。</w:t>
            </w:r>
          </w:p>
          <w:p w14:paraId="2A4A0671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36394C8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能运用冠心病所学知识预防生活中冠心病的发生发展。</w:t>
            </w:r>
          </w:p>
        </w:tc>
      </w:tr>
      <w:tr w14:paraId="4A9E5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E6C7A4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脑卒中的全科医学处理</w:t>
            </w:r>
          </w:p>
          <w:p w14:paraId="6795DDDE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10E7410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知道脑卒中的发病概况。 </w:t>
            </w:r>
          </w:p>
          <w:p w14:paraId="1D802C6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知道脑卒中的流行病学特征。 </w:t>
            </w:r>
          </w:p>
          <w:p w14:paraId="7CD90001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知道脑卒中的常见危险因素。 </w:t>
            </w:r>
          </w:p>
          <w:p w14:paraId="0A47ED6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1854A1E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掌握对脑卒中疾病的发病概况、地区分布、流行趋势、危险因素、健康教育等方面认识。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  <w:p w14:paraId="2FCB623B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了解脑卒中疾病的基本知识与危险因素，做到如何通过危险因素从专科前后的社区去处理患者，培养其基层全科处理能力。</w:t>
            </w:r>
          </w:p>
          <w:p w14:paraId="09D3D3C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A80349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  <w:p w14:paraId="68CB4755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E7D8D52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学会利用所学脑卒中知识与生活中所遇到的情况相结合应对处理。</w:t>
            </w:r>
          </w:p>
        </w:tc>
      </w:tr>
      <w:tr w14:paraId="29FFC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601B0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糖尿病的全科医学处理</w:t>
            </w:r>
          </w:p>
          <w:p w14:paraId="389E3099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45C18C6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糖尿病的临床表现：典型表现；非典型表现；并发症为重要表现；无临床表现。</w:t>
            </w:r>
          </w:p>
          <w:p w14:paraId="25C96E5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糖尿病诊断标准。</w:t>
            </w:r>
          </w:p>
          <w:p w14:paraId="7879FFA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糖尿病的分类与分型。</w:t>
            </w:r>
          </w:p>
          <w:p w14:paraId="5549A71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糖尿病的综合治疗。</w:t>
            </w:r>
          </w:p>
          <w:p w14:paraId="0220694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特殊情况的处理。</w:t>
            </w:r>
          </w:p>
          <w:p w14:paraId="48F48DA8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全科医学在糖尿病防治中的优势。</w:t>
            </w:r>
          </w:p>
          <w:p w14:paraId="72CEE97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F7D61D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熟悉全科医师在糖尿病预防和康复过程医疗中的作用。</w:t>
            </w:r>
          </w:p>
          <w:p w14:paraId="48F2AF1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掌握全科医师在糖尿病诊治过程中职责。</w:t>
            </w:r>
          </w:p>
          <w:p w14:paraId="1F00B969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了解糖尿病患者对全科医学的医疗服务的要求。</w:t>
            </w:r>
          </w:p>
          <w:p w14:paraId="4F42C78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BEDDE5C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具有尊重服务对象，并保护其隐私的意识。</w:t>
            </w:r>
          </w:p>
          <w:p w14:paraId="5EB7FC9D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DB0DD19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能初步运用学过的知识进行预防糖尿病宣教，解释糖尿病的临床表现、治疗方法以及预防措施。</w:t>
            </w:r>
          </w:p>
        </w:tc>
      </w:tr>
      <w:tr w14:paraId="44FA8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ECF80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精神卫生问题的全科医学处理</w:t>
            </w:r>
          </w:p>
          <w:p w14:paraId="4298F015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129722A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社区常见精神卫生问题。</w:t>
            </w:r>
          </w:p>
          <w:p w14:paraId="05918FD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全科医生对精神疾病的识别和处理。</w:t>
            </w:r>
          </w:p>
          <w:p w14:paraId="495B11E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非精神性障碍的全科医学处理。</w:t>
            </w:r>
          </w:p>
          <w:p w14:paraId="25F472A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1D6E5D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掌握常见精神卫生问题（非精神病性障碍），包括暴力、自杀等特殊行为问题的处理技能，以提高全科医疗整体服务水平。</w:t>
            </w:r>
          </w:p>
          <w:p w14:paraId="4650F53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熟悉各类人群的精神保健、早期识别和及时干预重性精神疾病的防治知识。</w:t>
            </w:r>
          </w:p>
          <w:p w14:paraId="38524E66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了解精神卫生问题的国内外动态、相关概念与精神疾病分类、精神疾病发生发展的影响因素等专业理论。</w:t>
            </w:r>
          </w:p>
          <w:p w14:paraId="4E8D7CD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69BCF52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具有对精神卫生相关疾病的预防意识和以人为本、维护健康的职业道德素质。 </w:t>
            </w:r>
          </w:p>
          <w:p w14:paraId="1F933037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3AE3EFF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能运用所学知识进行预防精神卫生的健康宣教。</w:t>
            </w:r>
          </w:p>
        </w:tc>
      </w:tr>
      <w:tr w14:paraId="5485B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D94B49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重点人群的全科医疗服务</w:t>
            </w:r>
          </w:p>
          <w:p w14:paraId="04092AF0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76DA8DE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全科医疗与重点人群保健。</w:t>
            </w:r>
          </w:p>
          <w:p w14:paraId="42E4CA7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社区妇女保健和计划生育指导。</w:t>
            </w:r>
          </w:p>
          <w:p w14:paraId="2DDFF69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社区儿童保健。</w:t>
            </w:r>
          </w:p>
          <w:p w14:paraId="3C687906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社区老年保健。</w:t>
            </w:r>
          </w:p>
          <w:p w14:paraId="163C487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701923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熟悉儿童期的生理、心理特点、常见的健康问题。</w:t>
            </w:r>
          </w:p>
          <w:p w14:paraId="6AF6525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掌握儿童期保健及妇女保健的重点。</w:t>
            </w:r>
          </w:p>
          <w:p w14:paraId="2A94881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掌握全科医疗中的老年保健。</w:t>
            </w:r>
          </w:p>
          <w:p w14:paraId="1DC9F8CE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了解老年人的生理和心理特征。</w:t>
            </w:r>
          </w:p>
          <w:p w14:paraId="7446D64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64525B3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具有在日常生活中对重点人群的防护意识。 </w:t>
            </w:r>
          </w:p>
          <w:p w14:paraId="2EA730FB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7A9C0F5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学会能运用所学知识分析重点人群相应疾病的预防与处理方法。</w:t>
            </w:r>
          </w:p>
        </w:tc>
      </w:tr>
      <w:bookmarkEnd w:id="0"/>
      <w:bookmarkEnd w:id="1"/>
    </w:tbl>
    <w:p w14:paraId="0BDE6D91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7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720"/>
        <w:gridCol w:w="1100"/>
        <w:gridCol w:w="1100"/>
        <w:gridCol w:w="1100"/>
        <w:gridCol w:w="1099"/>
      </w:tblGrid>
      <w:tr w14:paraId="053C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72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8B8021B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63E53A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415A6D99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A097C4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B28AF6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8372E2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E565BF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239C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DD7DA0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全科医学概述</w:t>
            </w:r>
          </w:p>
          <w:p w14:paraId="5CA68E2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377B0622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081D2137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2745D32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0E1FD4A">
            <w:pPr>
              <w:pStyle w:val="14"/>
            </w:pPr>
          </w:p>
        </w:tc>
      </w:tr>
      <w:tr w14:paraId="027D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7493DC6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全科医学的基本原则与特点</w:t>
            </w:r>
          </w:p>
        </w:tc>
        <w:tc>
          <w:tcPr>
            <w:tcW w:w="1100" w:type="dxa"/>
            <w:vAlign w:val="center"/>
          </w:tcPr>
          <w:p w14:paraId="527A24E5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55ABBD2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081CBEA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5D81E221">
            <w:pPr>
              <w:pStyle w:val="14"/>
            </w:pPr>
          </w:p>
        </w:tc>
      </w:tr>
      <w:tr w14:paraId="7403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6DB7C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以人为中心的健康照顾</w:t>
            </w:r>
          </w:p>
        </w:tc>
        <w:tc>
          <w:tcPr>
            <w:tcW w:w="1100" w:type="dxa"/>
            <w:vAlign w:val="center"/>
          </w:tcPr>
          <w:p w14:paraId="6CDAF01F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EE00EDB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3766CBD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223E8024">
            <w:pPr>
              <w:pStyle w:val="14"/>
            </w:pPr>
          </w:p>
        </w:tc>
      </w:tr>
      <w:tr w14:paraId="08A7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65DBC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以家庭为单位的健康照顾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153667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F99A13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35D92DF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C3B8712">
            <w:pPr>
              <w:pStyle w:val="14"/>
            </w:pPr>
          </w:p>
        </w:tc>
      </w:tr>
      <w:tr w14:paraId="6DD0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F93C30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以社区为范围的健康照顾</w:t>
            </w:r>
          </w:p>
        </w:tc>
        <w:tc>
          <w:tcPr>
            <w:tcW w:w="1100" w:type="dxa"/>
            <w:vAlign w:val="center"/>
          </w:tcPr>
          <w:p w14:paraId="6133143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369FB2E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2D2B1B3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0473D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5CF1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449E98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以预防为先导的健康照顾</w:t>
            </w:r>
          </w:p>
        </w:tc>
        <w:tc>
          <w:tcPr>
            <w:tcW w:w="1100" w:type="dxa"/>
            <w:vAlign w:val="center"/>
          </w:tcPr>
          <w:p w14:paraId="45FC7FBA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F2A4B05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E10C9DB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24AC6560">
            <w:pPr>
              <w:pStyle w:val="14"/>
            </w:pPr>
          </w:p>
        </w:tc>
      </w:tr>
      <w:tr w14:paraId="47E6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C63E3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第七单元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</w:t>
            </w:r>
          </w:p>
        </w:tc>
        <w:tc>
          <w:tcPr>
            <w:tcW w:w="1100" w:type="dxa"/>
            <w:vAlign w:val="center"/>
          </w:tcPr>
          <w:p w14:paraId="30395760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583F73E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6234FF3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3A046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7DE5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10CB1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第八单元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心脑血管疾病的全科医学处理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491B7F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2A1DD8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5C1DE1A4">
            <w:pPr>
              <w:pStyle w:val="14"/>
            </w:pPr>
          </w:p>
        </w:tc>
        <w:tc>
          <w:tcPr>
            <w:tcW w:w="1099" w:type="dxa"/>
            <w:vAlign w:val="center"/>
          </w:tcPr>
          <w:p w14:paraId="173BFC7A">
            <w:pPr>
              <w:pStyle w:val="14"/>
            </w:pPr>
          </w:p>
        </w:tc>
      </w:tr>
      <w:tr w14:paraId="62B3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05736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第九单元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恶性肿瘤的全科医学处理</w:t>
            </w:r>
          </w:p>
        </w:tc>
        <w:tc>
          <w:tcPr>
            <w:tcW w:w="1100" w:type="dxa"/>
            <w:vAlign w:val="center"/>
          </w:tcPr>
          <w:p w14:paraId="20FC8D6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C4BB68F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42F6B3E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70F3D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1DF5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E95A9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呼吸系统疾病的全科医学处理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67D86F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877BBC4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09748DA1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7D050B4">
            <w:pPr>
              <w:pStyle w:val="14"/>
            </w:pPr>
          </w:p>
        </w:tc>
      </w:tr>
      <w:tr w14:paraId="10FD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8C2C39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高血压的全科医学处理</w:t>
            </w:r>
          </w:p>
        </w:tc>
        <w:tc>
          <w:tcPr>
            <w:tcW w:w="1100" w:type="dxa"/>
            <w:vAlign w:val="center"/>
          </w:tcPr>
          <w:p w14:paraId="6836A88E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2AEE1CA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62B2DF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6DB5D5B8">
            <w:pPr>
              <w:pStyle w:val="14"/>
            </w:pPr>
          </w:p>
        </w:tc>
      </w:tr>
      <w:tr w14:paraId="29AE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EA41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冠心病的全科医学处理</w:t>
            </w:r>
          </w:p>
        </w:tc>
        <w:tc>
          <w:tcPr>
            <w:tcW w:w="1100" w:type="dxa"/>
            <w:vAlign w:val="center"/>
          </w:tcPr>
          <w:p w14:paraId="49F1A649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433FBA0B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278B3F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EA37FA3">
            <w:pPr>
              <w:pStyle w:val="14"/>
            </w:pPr>
          </w:p>
        </w:tc>
      </w:tr>
      <w:tr w14:paraId="36C6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C77334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脑卒中的全科医学处理</w:t>
            </w:r>
          </w:p>
        </w:tc>
        <w:tc>
          <w:tcPr>
            <w:tcW w:w="1100" w:type="dxa"/>
            <w:vAlign w:val="center"/>
          </w:tcPr>
          <w:p w14:paraId="1717711E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32C6C9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482F6C2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51FD85A">
            <w:pPr>
              <w:pStyle w:val="14"/>
            </w:pPr>
          </w:p>
        </w:tc>
      </w:tr>
      <w:tr w14:paraId="64A2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FA2083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糖尿病的全科医学处理</w:t>
            </w:r>
          </w:p>
        </w:tc>
        <w:tc>
          <w:tcPr>
            <w:tcW w:w="1100" w:type="dxa"/>
            <w:vAlign w:val="center"/>
          </w:tcPr>
          <w:p w14:paraId="2A968BEE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B612518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4DD044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335BB649">
            <w:pPr>
              <w:pStyle w:val="14"/>
            </w:pPr>
          </w:p>
        </w:tc>
      </w:tr>
      <w:tr w14:paraId="1312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16469B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精神卫生问题的全科医学处理</w:t>
            </w:r>
          </w:p>
        </w:tc>
        <w:tc>
          <w:tcPr>
            <w:tcW w:w="1100" w:type="dxa"/>
            <w:vAlign w:val="center"/>
          </w:tcPr>
          <w:p w14:paraId="05F5A19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71466A0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1B59E00">
            <w:pPr>
              <w:pStyle w:val="14"/>
            </w:pPr>
          </w:p>
        </w:tc>
        <w:tc>
          <w:tcPr>
            <w:tcW w:w="1099" w:type="dxa"/>
            <w:vAlign w:val="center"/>
          </w:tcPr>
          <w:p w14:paraId="2B178613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0124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D957A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重点人群的全科医疗服务</w:t>
            </w:r>
          </w:p>
        </w:tc>
        <w:tc>
          <w:tcPr>
            <w:tcW w:w="1100" w:type="dxa"/>
            <w:vAlign w:val="center"/>
          </w:tcPr>
          <w:p w14:paraId="548920AD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C192635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E7B0C97">
            <w:pPr>
              <w:pStyle w:val="14"/>
            </w:pPr>
          </w:p>
        </w:tc>
        <w:tc>
          <w:tcPr>
            <w:tcW w:w="1099" w:type="dxa"/>
            <w:vAlign w:val="center"/>
          </w:tcPr>
          <w:p w14:paraId="1465FD4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 w14:paraId="632EBB23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5D0B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FDA74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23F5A526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07F78C4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0BFA7C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2D1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1B6C32E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0E2815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1B742D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4E3C83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17E760A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6E626B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436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E5154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全科医学概述</w:t>
            </w:r>
          </w:p>
          <w:p w14:paraId="7BFC93D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32C33349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7E1C6F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739110D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FBCC9F4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02E2662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6F48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F2E3B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全科医学的基本原则与特点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6E23474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534C3FB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91C195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ECCA96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C09662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CDD0CE0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6214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C8F4F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以人为中心的健康照顾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4327285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53776FF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398F32CC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B88C1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6F3E3F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21A94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3C8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ED646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以家庭为单位的健康照顾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31BA15D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F55343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791E34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534FE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24EDA61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5371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C6C6B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以社区为范围的健康照顾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6FB24B6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356C7D2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8DBF81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6BC07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E4CBC4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624C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0EF71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以预防为先导的健康照顾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4F4BB66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40ACEF4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59538FE9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C0CD3D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3F0B950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71F526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0A3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9F178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第七单元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C0CCAF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86152F1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C938BD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AA20F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216EFD9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31A1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F3086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第八单元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心脑血管疾病的全科医学处理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40C2ABA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26C5743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54FF340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AD156A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2D4B0BA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264B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387D8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第九单元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恶性肿瘤的全科医学处理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BEEEE8E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3D30BB3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7C583368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C94ABD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2588CD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8D1496C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0977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F72FC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DB26E1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E0D014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43EB3F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AA2159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063C2C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6706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11F3E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E1428F8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F66E29D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2A2E4C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89770C5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3AB15EE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3D4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73F70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8615908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CCEFBBD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DADBD2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6FCE8F6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EDF6A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6F34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6E19E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脑卒中的全科医学处理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83C5C5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A981E42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EB3A3E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DEBBF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4704B8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14:paraId="649B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FC30C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93FC0B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8A46CA2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2500D6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B0B0A7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77458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F78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A870F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精神卫生问题的全科医学处理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7091BC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10E5EF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C3FAD55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7175AA8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5690320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091F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BF928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重点人群的全科医疗服务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7B7553A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48813B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vAlign w:val="center"/>
          </w:tcPr>
          <w:p w14:paraId="4800A0B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 w14:paraId="7A8C908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BDE04F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 w14:paraId="2054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50B6A28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8CCA6D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47D06B7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92D09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420BDC66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6A9B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9ED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91A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6A23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C66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57C72F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16EBE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1943E2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2EB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FD12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BDD9C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小组讨论-全科医学的诊疗思维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90906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全科医学临床思维、常见的健康问题及特点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F265A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5FDCCD0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综合型</w:t>
            </w:r>
          </w:p>
        </w:tc>
      </w:tr>
      <w:tr w14:paraId="58F4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0DF3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18D40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案例分析-高血压的预防、处理及治疗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476AC9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高血压发生的影响因素、控制与预防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9793CC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A991F94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综合型</w:t>
            </w:r>
          </w:p>
        </w:tc>
      </w:tr>
      <w:tr w14:paraId="137E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1AFA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F489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小组讨论-医患沟通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88DE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全科医学中的医患沟通与法律问题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873B2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6B13E35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综合型</w:t>
            </w:r>
          </w:p>
        </w:tc>
      </w:tr>
      <w:tr w14:paraId="7189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2F3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074D04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案例分析-脑卒中的预防、处理及治疗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1DEF5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脑卒中发生的影响因素、控制与预防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42B4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F1D1144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综合型</w:t>
            </w:r>
          </w:p>
        </w:tc>
      </w:tr>
      <w:tr w14:paraId="59B2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CAC0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951B69C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E191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5BF5E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思政元素：</w:t>
            </w:r>
          </w:p>
          <w:p w14:paraId="6CB4519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①责任感和使命感：通过讲解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事业的重要性和发展趋势，让学生认识到自身所肩负的历史使命和社会责任，从而培养对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事业的责任感和使命感。</w:t>
            </w:r>
          </w:p>
          <w:p w14:paraId="5CAB02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②宗旨意识：通过案例分析和实践操作，让学生了解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的宗旨是守护人民健康，从而树立为人民群众健康服务的宗旨意识。</w:t>
            </w:r>
          </w:p>
          <w:p w14:paraId="2797FA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③团队协作精神：通过小组讨论和实践操作，让学生了解团队协作在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中的重要性，树立团队合作意识。</w:t>
            </w:r>
          </w:p>
          <w:p w14:paraId="1950CE37">
            <w:pPr>
              <w:pStyle w:val="14"/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④创新精神和实践能力：通过探讨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领域的现实问题和解决方案，让学生了解创新和实践能力在解决实际问题中的重要性，从而培养创新精神和实践能力。</w:t>
            </w:r>
          </w:p>
          <w:p w14:paraId="5F66C46B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rFonts w:ascii="Calibri" w:hAnsi="Calibri" w:cs="Arial"/>
                <w:color w:val="auto"/>
                <w:kern w:val="2"/>
                <w:szCs w:val="22"/>
              </w:rPr>
              <w:t>医工融合</w:t>
            </w:r>
            <w:r>
              <w:rPr>
                <w:rFonts w:hint="eastAsia" w:ascii="Calibri" w:hAnsi="Calibri" w:cs="Arial"/>
                <w:color w:val="auto"/>
                <w:kern w:val="2"/>
                <w:szCs w:val="22"/>
              </w:rPr>
              <w:t>：将文科、理科和工程学的知识与医学知识结合起来，以促进更全面、高效的医疗、护理、康复、健康管理的解决方案。在医学教育中</w:t>
            </w:r>
            <w:r>
              <w:rPr>
                <w:bCs/>
              </w:rPr>
              <w:t>融入工程学的基础课程要素，如生物材料学、医学影像技术、医疗器械设计等，使学生理解工程技术在医疗领域的应用。</w:t>
            </w:r>
          </w:p>
        </w:tc>
      </w:tr>
    </w:tbl>
    <w:p w14:paraId="4305317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021"/>
        <w:gridCol w:w="2035"/>
        <w:gridCol w:w="682"/>
        <w:gridCol w:w="682"/>
        <w:gridCol w:w="682"/>
        <w:gridCol w:w="695"/>
        <w:gridCol w:w="1024"/>
      </w:tblGrid>
      <w:tr w14:paraId="56BF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3FEB6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99" w:type="pct"/>
            <w:vMerge w:val="restart"/>
            <w:tcBorders>
              <w:top w:val="single" w:color="auto" w:sz="12" w:space="0"/>
            </w:tcBorders>
            <w:vAlign w:val="center"/>
          </w:tcPr>
          <w:p w14:paraId="54CD1C0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194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59DED93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608" w:type="pct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503D08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01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AF528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748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vMerge w:val="continue"/>
            <w:tcBorders>
              <w:left w:val="single" w:color="auto" w:sz="12" w:space="0"/>
            </w:tcBorders>
          </w:tcPr>
          <w:p w14:paraId="357F28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99" w:type="pct"/>
            <w:vMerge w:val="continue"/>
          </w:tcPr>
          <w:p w14:paraId="0B93D54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94" w:type="pct"/>
            <w:vMerge w:val="continue"/>
            <w:tcBorders>
              <w:right w:val="double" w:color="auto" w:sz="4" w:space="0"/>
            </w:tcBorders>
          </w:tcPr>
          <w:p w14:paraId="295462E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400" w:type="pct"/>
            <w:tcBorders>
              <w:left w:val="double" w:color="auto" w:sz="4" w:space="0"/>
            </w:tcBorders>
            <w:vAlign w:val="center"/>
          </w:tcPr>
          <w:p w14:paraId="439B99C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0" w:type="pct"/>
            <w:vAlign w:val="center"/>
          </w:tcPr>
          <w:p w14:paraId="4CBA617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" w:type="pct"/>
            <w:vAlign w:val="center"/>
          </w:tcPr>
          <w:p w14:paraId="538861A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6" w:type="pct"/>
            <w:vAlign w:val="center"/>
          </w:tcPr>
          <w:p w14:paraId="3BC25DA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1" w:type="pct"/>
            <w:vMerge w:val="continue"/>
            <w:tcBorders>
              <w:right w:val="single" w:color="auto" w:sz="12" w:space="0"/>
            </w:tcBorders>
          </w:tcPr>
          <w:p w14:paraId="1150F02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19B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tcBorders>
              <w:left w:val="single" w:color="auto" w:sz="12" w:space="0"/>
            </w:tcBorders>
            <w:vAlign w:val="center"/>
          </w:tcPr>
          <w:p w14:paraId="2E72C0D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pct"/>
            <w:vAlign w:val="top"/>
          </w:tcPr>
          <w:p w14:paraId="2456BA2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%</w:t>
            </w:r>
          </w:p>
        </w:tc>
        <w:tc>
          <w:tcPr>
            <w:tcW w:w="1194" w:type="pct"/>
            <w:tcBorders>
              <w:right w:val="double" w:color="auto" w:sz="4" w:space="0"/>
            </w:tcBorders>
            <w:vAlign w:val="top"/>
          </w:tcPr>
          <w:p w14:paraId="67D79B61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400" w:type="pct"/>
            <w:tcBorders>
              <w:left w:val="double" w:color="auto" w:sz="4" w:space="0"/>
            </w:tcBorders>
            <w:vAlign w:val="center"/>
          </w:tcPr>
          <w:p w14:paraId="1DCC60F9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0" w:type="pct"/>
            <w:vAlign w:val="center"/>
          </w:tcPr>
          <w:p w14:paraId="56274CB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00" w:type="pct"/>
            <w:vAlign w:val="center"/>
          </w:tcPr>
          <w:p w14:paraId="31DAD0F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06" w:type="pct"/>
            <w:vAlign w:val="center"/>
          </w:tcPr>
          <w:p w14:paraId="3C55AC81">
            <w:pPr>
              <w:pStyle w:val="14"/>
              <w:widowControl w:val="0"/>
            </w:pPr>
          </w:p>
        </w:tc>
        <w:tc>
          <w:tcPr>
            <w:tcW w:w="601" w:type="pct"/>
            <w:tcBorders>
              <w:right w:val="single" w:color="auto" w:sz="12" w:space="0"/>
            </w:tcBorders>
            <w:vAlign w:val="center"/>
          </w:tcPr>
          <w:p w14:paraId="2282BA8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0EA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86A0D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99" w:type="pct"/>
            <w:shd w:val="clear" w:color="auto" w:fill="auto"/>
            <w:vAlign w:val="top"/>
          </w:tcPr>
          <w:p w14:paraId="25A1A017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1194" w:type="pct"/>
            <w:tcBorders>
              <w:right w:val="double" w:color="auto" w:sz="4" w:space="0"/>
            </w:tcBorders>
            <w:shd w:val="clear" w:color="auto" w:fill="auto"/>
            <w:vAlign w:val="top"/>
          </w:tcPr>
          <w:p w14:paraId="604FA9D5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400" w:type="pct"/>
            <w:tcBorders>
              <w:left w:val="double" w:color="auto" w:sz="4" w:space="0"/>
            </w:tcBorders>
            <w:vAlign w:val="center"/>
          </w:tcPr>
          <w:p w14:paraId="6DA4885D">
            <w:pPr>
              <w:pStyle w:val="14"/>
              <w:widowControl w:val="0"/>
            </w:pPr>
          </w:p>
        </w:tc>
        <w:tc>
          <w:tcPr>
            <w:tcW w:w="400" w:type="pct"/>
            <w:vAlign w:val="center"/>
          </w:tcPr>
          <w:p w14:paraId="13BB3D9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0" w:type="pct"/>
            <w:vAlign w:val="center"/>
          </w:tcPr>
          <w:p w14:paraId="3B69B8D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06" w:type="pct"/>
            <w:vAlign w:val="center"/>
          </w:tcPr>
          <w:p w14:paraId="64699897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01" w:type="pct"/>
            <w:tcBorders>
              <w:right w:val="single" w:color="auto" w:sz="12" w:space="0"/>
            </w:tcBorders>
            <w:vAlign w:val="center"/>
          </w:tcPr>
          <w:p w14:paraId="3F8DDEC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A85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E8D52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99" w:type="pct"/>
            <w:shd w:val="clear" w:color="auto" w:fill="auto"/>
            <w:vAlign w:val="top"/>
          </w:tcPr>
          <w:p w14:paraId="41D7A025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1194" w:type="pct"/>
            <w:tcBorders>
              <w:right w:val="double" w:color="auto" w:sz="4" w:space="0"/>
            </w:tcBorders>
            <w:shd w:val="clear" w:color="auto" w:fill="auto"/>
            <w:vAlign w:val="top"/>
          </w:tcPr>
          <w:p w14:paraId="72D34078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400" w:type="pct"/>
            <w:tcBorders>
              <w:left w:val="double" w:color="auto" w:sz="4" w:space="0"/>
            </w:tcBorders>
            <w:vAlign w:val="center"/>
          </w:tcPr>
          <w:p w14:paraId="7170B2A2">
            <w:pPr>
              <w:pStyle w:val="14"/>
              <w:widowControl w:val="0"/>
            </w:pPr>
          </w:p>
        </w:tc>
        <w:tc>
          <w:tcPr>
            <w:tcW w:w="400" w:type="pct"/>
            <w:vAlign w:val="center"/>
          </w:tcPr>
          <w:p w14:paraId="79D5731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00" w:type="pct"/>
            <w:vAlign w:val="center"/>
          </w:tcPr>
          <w:p w14:paraId="594C65AB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6" w:type="pct"/>
            <w:vAlign w:val="center"/>
          </w:tcPr>
          <w:p w14:paraId="314EB04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01" w:type="pct"/>
            <w:tcBorders>
              <w:right w:val="single" w:color="auto" w:sz="12" w:space="0"/>
            </w:tcBorders>
            <w:vAlign w:val="center"/>
          </w:tcPr>
          <w:p w14:paraId="436E48F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ED6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1CF25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599" w:type="pct"/>
            <w:shd w:val="clear" w:color="auto" w:fill="auto"/>
            <w:vAlign w:val="top"/>
          </w:tcPr>
          <w:p w14:paraId="6C3D8CAE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1194" w:type="pct"/>
            <w:tcBorders>
              <w:right w:val="double" w:color="auto" w:sz="4" w:space="0"/>
            </w:tcBorders>
            <w:shd w:val="clear" w:color="auto" w:fill="auto"/>
            <w:vAlign w:val="top"/>
          </w:tcPr>
          <w:p w14:paraId="2CD56715">
            <w:pPr>
              <w:pStyle w:val="14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400" w:type="pct"/>
            <w:tcBorders>
              <w:left w:val="double" w:color="auto" w:sz="4" w:space="0"/>
            </w:tcBorders>
            <w:vAlign w:val="center"/>
          </w:tcPr>
          <w:p w14:paraId="02B91F19">
            <w:pPr>
              <w:pStyle w:val="14"/>
              <w:widowControl w:val="0"/>
            </w:pPr>
          </w:p>
        </w:tc>
        <w:tc>
          <w:tcPr>
            <w:tcW w:w="400" w:type="pct"/>
            <w:vAlign w:val="center"/>
          </w:tcPr>
          <w:p w14:paraId="63C4AE71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400" w:type="pct"/>
            <w:vAlign w:val="center"/>
          </w:tcPr>
          <w:p w14:paraId="533F3717">
            <w:pPr>
              <w:pStyle w:val="14"/>
              <w:widowControl w:val="0"/>
            </w:pPr>
          </w:p>
        </w:tc>
        <w:tc>
          <w:tcPr>
            <w:tcW w:w="406" w:type="pct"/>
            <w:vAlign w:val="center"/>
          </w:tcPr>
          <w:p w14:paraId="12040EDE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01" w:type="pct"/>
            <w:tcBorders>
              <w:right w:val="single" w:color="auto" w:sz="12" w:space="0"/>
            </w:tcBorders>
            <w:vAlign w:val="center"/>
          </w:tcPr>
          <w:p w14:paraId="2D410CF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3A926A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03D76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54D33C2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3786DE4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B302E3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C9BC03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7F7381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3FBEC01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520CA0F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2EA1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continue"/>
          </w:tcPr>
          <w:p w14:paraId="65AF89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3FC934B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6DC0B29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2C912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6EBEAE7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2D6BCBD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A81086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7A3221B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7C99CE6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55FBF40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257934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1EFA2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189BFD0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14:paraId="6CA9420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14:paraId="3C9C0C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</w:tcPr>
          <w:p w14:paraId="2C8A52C0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6224FD25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5D39E083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544F797D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32CF3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40E6E02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2B92020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A679B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8C698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818A7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3E98B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DB18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5A49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6561AD7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0BF731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D2AE5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A3900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75540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10163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3B9CB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EC51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6B38D7C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1A76FE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FE856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E01E6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B883F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D3BCF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F2D07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7E89D5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1295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0B248A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275740C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3E71CDD9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4179AC81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A9A6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7AEFC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7AEFC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F653DCC"/>
    <w:rsid w:val="10BD2C22"/>
    <w:rsid w:val="22987C80"/>
    <w:rsid w:val="24192CCC"/>
    <w:rsid w:val="26F4679D"/>
    <w:rsid w:val="29BD49CB"/>
    <w:rsid w:val="2A4A44F0"/>
    <w:rsid w:val="39A66CD4"/>
    <w:rsid w:val="3CD52CE1"/>
    <w:rsid w:val="410F2E6A"/>
    <w:rsid w:val="4430136C"/>
    <w:rsid w:val="4AB0382B"/>
    <w:rsid w:val="4AFC28C9"/>
    <w:rsid w:val="569868B5"/>
    <w:rsid w:val="5CB40AF6"/>
    <w:rsid w:val="611F6817"/>
    <w:rsid w:val="66CA1754"/>
    <w:rsid w:val="6F1E65D4"/>
    <w:rsid w:val="6F266C86"/>
    <w:rsid w:val="6F5042C2"/>
    <w:rsid w:val="74316312"/>
    <w:rsid w:val="75CC7382"/>
    <w:rsid w:val="77550B81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1614</Words>
  <Characters>1693</Characters>
  <Lines>6</Lines>
  <Paragraphs>1</Paragraphs>
  <TotalTime>5</TotalTime>
  <ScaleCrop>false</ScaleCrop>
  <LinksUpToDate>false</LinksUpToDate>
  <CharactersWithSpaces>1708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2023-11-21T00:52:00Z</cp:lastPrinted>
  <dcterms:modified xsi:type="dcterms:W3CDTF">2025-03-24T00:50:53Z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C07689E9960A4EF9979BCD42F7248226_13</vt:lpwstr>
  </property>
  <property fmtid="{D5CDD505-2E9C-101B-9397-08002B2CF9AE}" pid="4" name="KSOTemplateDocerSaveRecord">
    <vt:lpwstr>eyJoZGlkIjoiNDdlMTljOWMxNTc2MWY3YzI4NjAwYTQzZDc4MjEzM2YiLCJ1c2VySWQiOiI1NTQ0NjQ5MzAifQ==</vt:lpwstr>
  </property>
</Properties>
</file>